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46D5CD0" w:rsidR="008420C7" w:rsidRDefault="009928C6" w:rsidP="009928C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928C6">
        <w:rPr>
          <w:rFonts w:ascii="Times New Roman" w:hAnsi="Times New Roman"/>
          <w:bCs/>
          <w:sz w:val="28"/>
          <w:szCs w:val="28"/>
        </w:rPr>
        <w:t>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28C6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28C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01E5C" w:rsidRPr="00101E5C">
        <w:rPr>
          <w:rFonts w:ascii="Times New Roman" w:hAnsi="Times New Roman"/>
          <w:bCs/>
          <w:sz w:val="28"/>
          <w:szCs w:val="28"/>
        </w:rPr>
        <w:t>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>
        <w:rPr>
          <w:rFonts w:ascii="Times New Roman" w:hAnsi="Times New Roman"/>
          <w:bCs/>
          <w:sz w:val="28"/>
          <w:szCs w:val="28"/>
        </w:rPr>
        <w:t>с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E7043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Култаево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>Монетная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>
        <w:rPr>
          <w:rFonts w:ascii="Times New Roman" w:hAnsi="Times New Roman"/>
          <w:bCs/>
          <w:sz w:val="28"/>
          <w:szCs w:val="28"/>
        </w:rPr>
        <w:t>3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81CF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1CF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351CDF8F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28C6" w:rsidRPr="009928C6">
        <w:rPr>
          <w:bCs/>
          <w:sz w:val="28"/>
          <w:szCs w:val="28"/>
        </w:rPr>
        <w:t>59:32:3250002:3464</w:t>
      </w:r>
      <w:r w:rsidR="00381CF7" w:rsidRPr="00381CF7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9928C6">
        <w:rPr>
          <w:bCs/>
          <w:sz w:val="28"/>
          <w:szCs w:val="28"/>
        </w:rPr>
        <w:t>617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9928C6" w:rsidRPr="009928C6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9928C6" w:rsidRPr="009928C6">
        <w:rPr>
          <w:bCs/>
          <w:sz w:val="28"/>
          <w:szCs w:val="28"/>
        </w:rPr>
        <w:t>Култаевское</w:t>
      </w:r>
      <w:proofErr w:type="spellEnd"/>
      <w:r w:rsidR="009928C6" w:rsidRPr="009928C6">
        <w:rPr>
          <w:bCs/>
          <w:sz w:val="28"/>
          <w:szCs w:val="28"/>
        </w:rPr>
        <w:t xml:space="preserve"> с/п, в 0,58 км западнее д. Шумки</w:t>
      </w:r>
      <w:r w:rsidR="009928C6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D5BC7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28C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04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2025-03-04T03:52:00Z</dcterms:modified>
</cp:coreProperties>
</file>